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D82D" w14:textId="77777777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ANEXO VI</w:t>
      </w:r>
    </w:p>
    <w:p w14:paraId="6E35381F" w14:textId="77777777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36C54">
        <w:rPr>
          <w:rFonts w:ascii="Times New Roman" w:hAnsi="Times New Roman" w:cs="Times New Roman"/>
          <w:b/>
        </w:rPr>
        <w:t>DECLARAÇÃO QUANTO A MENORES NO QUADRO DE EMPREGADOS</w:t>
      </w:r>
    </w:p>
    <w:p w14:paraId="0AB6EE2F" w14:textId="6BAC1F45" w:rsidR="00C40866" w:rsidRPr="00C36C54" w:rsidRDefault="00C40866" w:rsidP="00FB69D6">
      <w:pPr>
        <w:spacing w:after="120" w:line="240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TE-CONCORRÊNCIA Nº 001/2025</w:t>
      </w:r>
    </w:p>
    <w:p w14:paraId="26DC2A5D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6751E87B" w14:textId="77777777" w:rsidR="00C40866" w:rsidRPr="00C36C54" w:rsidRDefault="00C40866" w:rsidP="00C40866">
      <w:pPr>
        <w:spacing w:after="120" w:line="240" w:lineRule="auto"/>
        <w:rPr>
          <w:rFonts w:ascii="Times New Roman" w:hAnsi="Times New Roman" w:cs="Times New Roman"/>
          <w:b/>
        </w:rPr>
      </w:pPr>
    </w:p>
    <w:p w14:paraId="4C50A773" w14:textId="1B31C6A5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Nome da empresa, inscrita no CNPJ nº ________________, por intermédio de seu representante lega</w:t>
      </w:r>
      <w:r w:rsidR="00FB69D6">
        <w:rPr>
          <w:rFonts w:ascii="Times New Roman" w:hAnsi="Times New Roman" w:cs="Times New Roman"/>
        </w:rPr>
        <w:t>l</w:t>
      </w:r>
      <w:r w:rsidRPr="00C36C54">
        <w:rPr>
          <w:rFonts w:ascii="Times New Roman" w:hAnsi="Times New Roman" w:cs="Times New Roman"/>
        </w:rPr>
        <w:t>, o</w:t>
      </w:r>
      <w:r w:rsidR="00FB69D6">
        <w:rPr>
          <w:rFonts w:ascii="Times New Roman" w:hAnsi="Times New Roman" w:cs="Times New Roman"/>
        </w:rPr>
        <w:t>(a)</w:t>
      </w:r>
      <w:r w:rsidRPr="00C36C54">
        <w:rPr>
          <w:rFonts w:ascii="Times New Roman" w:hAnsi="Times New Roman" w:cs="Times New Roman"/>
        </w:rPr>
        <w:t xml:space="preserve"> Sr.(ª) _______________________________________________, portador</w:t>
      </w:r>
      <w:r w:rsidR="00FB69D6">
        <w:rPr>
          <w:rFonts w:ascii="Times New Roman" w:hAnsi="Times New Roman" w:cs="Times New Roman"/>
        </w:rPr>
        <w:t>(a)</w:t>
      </w:r>
      <w:r w:rsidRPr="00C36C54">
        <w:rPr>
          <w:rFonts w:ascii="Times New Roman" w:hAnsi="Times New Roman" w:cs="Times New Roman"/>
        </w:rPr>
        <w:t xml:space="preserve"> da Cédula de Identidade _______________ e do CPF _________________, DECLARA, que não emprega menor de dezoito anos em trabalho noturno, perigoso, insalubre e não emprega menor de dezesseis anos.</w:t>
      </w:r>
    </w:p>
    <w:p w14:paraId="4D34CEC7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Ressalva: emprega menor, a partir de quatorze anos, na condição de aprendiz.(   ) </w:t>
      </w:r>
    </w:p>
    <w:p w14:paraId="7DED86A0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</w:p>
    <w:p w14:paraId="1C529C44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 xml:space="preserve">                              </w:t>
      </w:r>
    </w:p>
    <w:p w14:paraId="2841A529" w14:textId="77777777" w:rsidR="00C40866" w:rsidRPr="00C36C54" w:rsidRDefault="00C40866" w:rsidP="00FB69D6">
      <w:pPr>
        <w:spacing w:after="120"/>
        <w:rPr>
          <w:rFonts w:ascii="Times New Roman" w:hAnsi="Times New Roman" w:cs="Times New Roman"/>
        </w:rPr>
      </w:pPr>
    </w:p>
    <w:p w14:paraId="7969E22B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Altamira, ______ de _____________ de 202</w:t>
      </w:r>
      <w:r>
        <w:rPr>
          <w:rFonts w:ascii="Times New Roman" w:hAnsi="Times New Roman" w:cs="Times New Roman"/>
        </w:rPr>
        <w:t>5</w:t>
      </w:r>
      <w:r w:rsidRPr="00C36C54">
        <w:rPr>
          <w:rFonts w:ascii="Times New Roman" w:hAnsi="Times New Roman" w:cs="Times New Roman"/>
        </w:rPr>
        <w:t>.</w:t>
      </w:r>
    </w:p>
    <w:p w14:paraId="6E168860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</w:p>
    <w:p w14:paraId="717AB558" w14:textId="77777777" w:rsidR="00C40866" w:rsidRPr="00C36C54" w:rsidRDefault="00C40866" w:rsidP="00FB69D6">
      <w:pPr>
        <w:spacing w:after="120"/>
        <w:jc w:val="center"/>
        <w:rPr>
          <w:rFonts w:ascii="Times New Roman" w:hAnsi="Times New Roman" w:cs="Times New Roman"/>
        </w:rPr>
      </w:pPr>
      <w:r w:rsidRPr="00C36C54">
        <w:rPr>
          <w:rFonts w:ascii="Times New Roman" w:hAnsi="Times New Roman" w:cs="Times New Roman"/>
        </w:rPr>
        <w:t>Assinatura do representante legal</w:t>
      </w:r>
    </w:p>
    <w:p w14:paraId="0744FC3A" w14:textId="223FA171" w:rsidR="006F0161" w:rsidRDefault="006F0161" w:rsidP="00E05B61">
      <w:pPr>
        <w:ind w:firstLine="0"/>
      </w:pPr>
    </w:p>
    <w:sectPr w:rsidR="006F0161" w:rsidSect="00E05B61">
      <w:headerReference w:type="default" r:id="rId8"/>
      <w:footerReference w:type="default" r:id="rId9"/>
      <w:pgSz w:w="11907" w:h="16840" w:code="9"/>
      <w:pgMar w:top="1134" w:right="1418" w:bottom="1418" w:left="127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9594" w14:textId="77777777" w:rsidR="00AF6176" w:rsidRDefault="00AF6176">
      <w:pPr>
        <w:spacing w:line="240" w:lineRule="auto"/>
      </w:pPr>
      <w:r>
        <w:separator/>
      </w:r>
    </w:p>
  </w:endnote>
  <w:endnote w:type="continuationSeparator" w:id="0">
    <w:p w14:paraId="3F738688" w14:textId="77777777" w:rsidR="00AF6176" w:rsidRDefault="00AF6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7A07" w14:textId="77777777" w:rsidR="00C40866" w:rsidRPr="00233F11" w:rsidRDefault="00C40866" w:rsidP="00080C61">
    <w:pPr>
      <w:pStyle w:val="Rodap"/>
      <w:ind w:firstLine="0"/>
      <w:jc w:val="left"/>
      <w:rPr>
        <w:rFonts w:ascii="Tahoma" w:hAnsi="Tahoma" w:cs="Tahoma"/>
        <w:sz w:val="16"/>
        <w:szCs w:val="16"/>
      </w:rPr>
    </w:pPr>
    <w:r w:rsidRPr="00845728">
      <w:rPr>
        <w:rFonts w:ascii="Tahoma" w:hAnsi="Tahoma" w:cs="Tahoma"/>
        <w:sz w:val="16"/>
        <w:szCs w:val="16"/>
      </w:rPr>
      <w:t>FR-JU-022 rev00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Pr="00C15D7F">
      <w:rPr>
        <w:rFonts w:ascii="Tahoma" w:hAnsi="Tahoma" w:cs="Tahoma"/>
        <w:sz w:val="16"/>
        <w:szCs w:val="16"/>
      </w:rPr>
      <w:fldChar w:fldCharType="begin"/>
    </w:r>
    <w:r w:rsidRPr="00C15D7F">
      <w:rPr>
        <w:rFonts w:ascii="Tahoma" w:hAnsi="Tahoma" w:cs="Tahoma"/>
        <w:sz w:val="16"/>
        <w:szCs w:val="16"/>
      </w:rPr>
      <w:instrText>PAGE   \* MERGEFORMAT</w:instrText>
    </w:r>
    <w:r w:rsidRPr="00C15D7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C15D7F">
      <w:rPr>
        <w:rFonts w:ascii="Tahoma" w:hAnsi="Tahoma" w:cs="Tahoma"/>
        <w:sz w:val="16"/>
        <w:szCs w:val="16"/>
      </w:rPr>
      <w:fldChar w:fldCharType="end"/>
    </w:r>
  </w:p>
  <w:p w14:paraId="17254E44" w14:textId="77777777" w:rsidR="00C40866" w:rsidRPr="00253078" w:rsidRDefault="00C40866" w:rsidP="003F06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2165" w14:textId="77777777" w:rsidR="00AF6176" w:rsidRDefault="00AF6176">
      <w:pPr>
        <w:spacing w:line="240" w:lineRule="auto"/>
      </w:pPr>
      <w:r>
        <w:separator/>
      </w:r>
    </w:p>
  </w:footnote>
  <w:footnote w:type="continuationSeparator" w:id="0">
    <w:p w14:paraId="63D12BB3" w14:textId="77777777" w:rsidR="00AF6176" w:rsidRDefault="00AF61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E0BF" w14:textId="23EDD768" w:rsidR="00C40866" w:rsidRDefault="00845728" w:rsidP="003F06C0">
    <w:pPr>
      <w:ind w:left="708" w:firstLine="708"/>
      <w:textAlignment w:val="top"/>
      <w:rPr>
        <w:rFonts w:ascii="Calibri" w:hAnsi="Calibri"/>
        <w:color w:val="1F497D"/>
      </w:rPr>
    </w:pPr>
    <w:bookmarkStart w:id="0" w:name="_Hlk23411830"/>
    <w:bookmarkStart w:id="1" w:name="_Hlk23411831"/>
    <w:bookmarkStart w:id="2" w:name="_Hlk23411837"/>
    <w:bookmarkStart w:id="3" w:name="_Hlk23411838"/>
    <w:r>
      <w:rPr>
        <w:noProof/>
      </w:rPr>
      <w:drawing>
        <wp:anchor distT="0" distB="0" distL="114300" distR="114300" simplePos="0" relativeHeight="251659264" behindDoc="0" locked="0" layoutInCell="1" allowOverlap="1" wp14:anchorId="20F00CE3" wp14:editId="03142C54">
          <wp:simplePos x="0" y="0"/>
          <wp:positionH relativeFrom="margin">
            <wp:align>left</wp:align>
          </wp:positionH>
          <wp:positionV relativeFrom="page">
            <wp:posOffset>554355</wp:posOffset>
          </wp:positionV>
          <wp:extent cx="1543050" cy="323782"/>
          <wp:effectExtent l="0" t="0" r="0" b="635"/>
          <wp:wrapNone/>
          <wp:docPr id="185873380" name="Imagem 1" descr="Uma imagem contendo clip-art&#10;&#10;Descrição gerada com muito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52850245" descr="Uma imagem contendo clip-art&#10;&#10;Descrição gerada com muito alta confian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348" cy="332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1F497D"/>
        <w14:ligatures w14:val="standardContextual"/>
      </w:rPr>
      <w:drawing>
        <wp:anchor distT="0" distB="0" distL="114300" distR="114300" simplePos="0" relativeHeight="251660288" behindDoc="0" locked="0" layoutInCell="1" allowOverlap="1" wp14:anchorId="20889003" wp14:editId="0005B7FA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428750" cy="793457"/>
          <wp:effectExtent l="0" t="0" r="0" b="6985"/>
          <wp:wrapNone/>
          <wp:docPr id="1634688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688028" name="Imagem 1634688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866" w:rsidRPr="00585604">
      <w:rPr>
        <w:noProof/>
      </w:rPr>
      <w:t xml:space="preserve"> </w:t>
    </w:r>
    <w:r w:rsidR="00C40866" w:rsidRPr="00D50123">
      <w:rPr>
        <w:rFonts w:ascii="Calibri" w:hAnsi="Calibri"/>
        <w:color w:val="1F497D"/>
      </w:rPr>
      <w:t xml:space="preserve"> </w:t>
    </w:r>
  </w:p>
  <w:bookmarkEnd w:id="0"/>
  <w:bookmarkEnd w:id="1"/>
  <w:bookmarkEnd w:id="2"/>
  <w:bookmarkEnd w:id="3"/>
  <w:p w14:paraId="433EBCD4" w14:textId="24D7CE08" w:rsidR="00C40866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  <w:p w14:paraId="58DEE8C1" w14:textId="77777777" w:rsidR="00C40866" w:rsidRPr="00D50123" w:rsidRDefault="00C40866" w:rsidP="003F06C0">
    <w:pPr>
      <w:ind w:left="708" w:firstLine="708"/>
      <w:jc w:val="center"/>
      <w:textAlignment w:val="top"/>
      <w:rPr>
        <w:rFonts w:ascii="Calibri" w:hAnsi="Calibri"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27"/>
    <w:multiLevelType w:val="hybridMultilevel"/>
    <w:tmpl w:val="6728C7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68"/>
    <w:multiLevelType w:val="hybridMultilevel"/>
    <w:tmpl w:val="736EAED2"/>
    <w:lvl w:ilvl="0" w:tplc="E68AFE82">
      <w:start w:val="1"/>
      <w:numFmt w:val="lowerLetter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3311F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23327EB0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4" w15:restartNumberingAfterBreak="0">
    <w:nsid w:val="271F0F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5" w15:restartNumberingAfterBreak="0">
    <w:nsid w:val="33C30A33"/>
    <w:multiLevelType w:val="multilevel"/>
    <w:tmpl w:val="FBB03CD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0027F7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7" w15:restartNumberingAfterBreak="0">
    <w:nsid w:val="47E02833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8" w15:restartNumberingAfterBreak="0">
    <w:nsid w:val="49F209BC"/>
    <w:multiLevelType w:val="hybridMultilevel"/>
    <w:tmpl w:val="0E901E64"/>
    <w:lvl w:ilvl="0" w:tplc="4E0ED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A39D5"/>
    <w:multiLevelType w:val="hybridMultilevel"/>
    <w:tmpl w:val="62DAC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56A1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1" w15:restartNumberingAfterBreak="0">
    <w:nsid w:val="63AB74FC"/>
    <w:multiLevelType w:val="hybridMultilevel"/>
    <w:tmpl w:val="0B72632C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D1EA6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69AA7449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4" w15:restartNumberingAfterBreak="0">
    <w:nsid w:val="7085742F"/>
    <w:multiLevelType w:val="hybridMultilevel"/>
    <w:tmpl w:val="EA52FDD0"/>
    <w:lvl w:ilvl="0" w:tplc="0416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6B2667C"/>
    <w:multiLevelType w:val="multilevel"/>
    <w:tmpl w:val="B06A7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abstractNum w:abstractNumId="16" w15:restartNumberingAfterBreak="0">
    <w:nsid w:val="7ED16F2A"/>
    <w:multiLevelType w:val="multilevel"/>
    <w:tmpl w:val="7FF2D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 w:themeColor="text1"/>
      </w:rPr>
    </w:lvl>
  </w:abstractNum>
  <w:num w:numId="1" w16cid:durableId="2140568910">
    <w:abstractNumId w:val="8"/>
  </w:num>
  <w:num w:numId="2" w16cid:durableId="856583649">
    <w:abstractNumId w:val="9"/>
  </w:num>
  <w:num w:numId="3" w16cid:durableId="261032148">
    <w:abstractNumId w:val="14"/>
  </w:num>
  <w:num w:numId="4" w16cid:durableId="2007131424">
    <w:abstractNumId w:val="1"/>
  </w:num>
  <w:num w:numId="5" w16cid:durableId="982271952">
    <w:abstractNumId w:val="11"/>
  </w:num>
  <w:num w:numId="6" w16cid:durableId="409619395">
    <w:abstractNumId w:val="15"/>
  </w:num>
  <w:num w:numId="7" w16cid:durableId="2006280396">
    <w:abstractNumId w:val="6"/>
  </w:num>
  <w:num w:numId="8" w16cid:durableId="1245071031">
    <w:abstractNumId w:val="10"/>
  </w:num>
  <w:num w:numId="9" w16cid:durableId="765223796">
    <w:abstractNumId w:val="16"/>
  </w:num>
  <w:num w:numId="10" w16cid:durableId="1168903405">
    <w:abstractNumId w:val="12"/>
  </w:num>
  <w:num w:numId="11" w16cid:durableId="668602694">
    <w:abstractNumId w:val="2"/>
  </w:num>
  <w:num w:numId="12" w16cid:durableId="1419867039">
    <w:abstractNumId w:val="13"/>
  </w:num>
  <w:num w:numId="13" w16cid:durableId="1375499038">
    <w:abstractNumId w:val="3"/>
  </w:num>
  <w:num w:numId="14" w16cid:durableId="2002998120">
    <w:abstractNumId w:val="7"/>
  </w:num>
  <w:num w:numId="15" w16cid:durableId="365838553">
    <w:abstractNumId w:val="4"/>
  </w:num>
  <w:num w:numId="16" w16cid:durableId="187302176">
    <w:abstractNumId w:val="0"/>
  </w:num>
  <w:num w:numId="17" w16cid:durableId="45213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6"/>
    <w:rsid w:val="00113522"/>
    <w:rsid w:val="001A1AB4"/>
    <w:rsid w:val="00285F1D"/>
    <w:rsid w:val="002F5025"/>
    <w:rsid w:val="00324BC1"/>
    <w:rsid w:val="003D0D75"/>
    <w:rsid w:val="003E1588"/>
    <w:rsid w:val="006030D1"/>
    <w:rsid w:val="006F0161"/>
    <w:rsid w:val="00845728"/>
    <w:rsid w:val="00867581"/>
    <w:rsid w:val="008D035E"/>
    <w:rsid w:val="00977035"/>
    <w:rsid w:val="00981706"/>
    <w:rsid w:val="00AA6E32"/>
    <w:rsid w:val="00AC3590"/>
    <w:rsid w:val="00AF6176"/>
    <w:rsid w:val="00B46D63"/>
    <w:rsid w:val="00BA3997"/>
    <w:rsid w:val="00BA3C55"/>
    <w:rsid w:val="00BB43BD"/>
    <w:rsid w:val="00C40866"/>
    <w:rsid w:val="00C901B6"/>
    <w:rsid w:val="00C910CC"/>
    <w:rsid w:val="00CE3D6A"/>
    <w:rsid w:val="00DE0BAF"/>
    <w:rsid w:val="00E05B61"/>
    <w:rsid w:val="00F2157B"/>
    <w:rsid w:val="00F56C67"/>
    <w:rsid w:val="00F60B9F"/>
    <w:rsid w:val="00F835C6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EED99"/>
  <w15:chartTrackingRefBased/>
  <w15:docId w15:val="{4D201A9B-9B1F-4F4D-A9EF-50420E2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66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8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8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8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86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8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8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8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86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semiHidden/>
    <w:rsid w:val="00C40866"/>
    <w:pPr>
      <w:tabs>
        <w:tab w:val="center" w:pos="4419"/>
        <w:tab w:val="right" w:pos="88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4086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C4086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866"/>
    <w:pPr>
      <w:widowControl w:val="0"/>
      <w:autoSpaceDE w:val="0"/>
      <w:autoSpaceDN w:val="0"/>
      <w:spacing w:before="119" w:line="240" w:lineRule="auto"/>
      <w:ind w:left="102" w:firstLine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0866"/>
    <w:rPr>
      <w:rFonts w:ascii="Arial" w:eastAsia="Arial" w:hAnsi="Arial" w:cs="Arial"/>
      <w:kern w:val="0"/>
      <w:sz w:val="22"/>
      <w:szCs w:val="22"/>
      <w:lang w:val="pt-PT" w:eastAsia="pt-PT" w:bidi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0866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408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08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866"/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0866"/>
    <w:rPr>
      <w:color w:val="605E5C"/>
      <w:shd w:val="clear" w:color="auto" w:fill="E1DFDD"/>
    </w:rPr>
  </w:style>
  <w:style w:type="paragraph" w:customStyle="1" w:styleId="Default">
    <w:name w:val="Default"/>
    <w:rsid w:val="00C40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0866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08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20078-3F0F-46AA-B5C4-8384F3764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SANTOS Luciene (TRACTEBEL - BRAZIL)</cp:lastModifiedBy>
  <cp:revision>5</cp:revision>
  <dcterms:created xsi:type="dcterms:W3CDTF">2025-12-30T18:41:00Z</dcterms:created>
  <dcterms:modified xsi:type="dcterms:W3CDTF">2025-12-30T19:06:00Z</dcterms:modified>
</cp:coreProperties>
</file>